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F22" w:rsidRPr="00546940" w:rsidRDefault="00371F22" w:rsidP="00403535">
      <w:pPr>
        <w:rPr>
          <w:rFonts w:ascii="Times New Roman" w:hAnsi="Times New Roman" w:cs="Times New Roman"/>
          <w:i/>
          <w:iCs/>
        </w:rPr>
      </w:pPr>
      <w:r w:rsidRPr="00546940">
        <w:rPr>
          <w:rFonts w:ascii="Times New Roman" w:hAnsi="Times New Roman" w:cs="Times New Roman"/>
          <w:i/>
          <w:iCs/>
        </w:rPr>
        <w:t>Michael Braun</w:t>
      </w:r>
    </w:p>
    <w:p w:rsidR="00371F22" w:rsidRPr="00546940" w:rsidRDefault="00371F22" w:rsidP="00403535">
      <w:pPr>
        <w:rPr>
          <w:rFonts w:ascii="Times New Roman" w:hAnsi="Times New Roman" w:cs="Times New Roman"/>
          <w:b/>
          <w:bCs/>
        </w:rPr>
      </w:pPr>
    </w:p>
    <w:p w:rsidR="00371F22" w:rsidRPr="00546940" w:rsidRDefault="00371F22" w:rsidP="00403535">
      <w:pPr>
        <w:rPr>
          <w:rFonts w:ascii="Times New Roman" w:hAnsi="Times New Roman" w:cs="Times New Roman"/>
          <w:b/>
          <w:bCs/>
        </w:rPr>
      </w:pPr>
      <w:r w:rsidRPr="00546940">
        <w:rPr>
          <w:rFonts w:ascii="Times New Roman" w:hAnsi="Times New Roman" w:cs="Times New Roman"/>
          <w:b/>
          <w:bCs/>
        </w:rPr>
        <w:t>Auf der Dunkelstrecke</w:t>
      </w:r>
    </w:p>
    <w:p w:rsidR="00371F22" w:rsidRPr="00546940" w:rsidRDefault="00371F22"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Laudatio auf Jan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und Andreas Lehmann</w:t>
      </w:r>
      <w:r w:rsidR="003F1928">
        <w:rPr>
          <w:rFonts w:ascii="Times New Roman" w:hAnsi="Times New Roman" w:cs="Times New Roman"/>
        </w:rPr>
        <w:t>*</w:t>
      </w:r>
      <w:r w:rsidRPr="00546940">
        <w:rPr>
          <w:rFonts w:ascii="Times New Roman" w:hAnsi="Times New Roman" w:cs="Times New Roman"/>
        </w:rPr>
        <w:t>, anlässlich der Verleihung des Robert Gernhardt-Preises am 15.9.2022</w:t>
      </w:r>
    </w:p>
    <w:p w:rsidR="00371F22" w:rsidRPr="00546940" w:rsidRDefault="00371F22" w:rsidP="00403535">
      <w:pPr>
        <w:rPr>
          <w:rFonts w:ascii="Times New Roman" w:hAnsi="Times New Roman" w:cs="Times New Roman"/>
        </w:rPr>
      </w:pPr>
    </w:p>
    <w:p w:rsidR="00371F22" w:rsidRPr="00546940" w:rsidRDefault="00371F22"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Liebe Freundinnen und Freunde des Robert Gernhardt-Preises, lieber Jan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lieber Andreas Lehmann, </w:t>
      </w:r>
    </w:p>
    <w:p w:rsidR="00371F22" w:rsidRPr="00546940" w:rsidRDefault="00371F22" w:rsidP="00403535">
      <w:pPr>
        <w:rPr>
          <w:rFonts w:ascii="Times New Roman" w:hAnsi="Times New Roman" w:cs="Times New Roman"/>
        </w:rPr>
      </w:pPr>
    </w:p>
    <w:p w:rsidR="00371F22" w:rsidRDefault="00371F22" w:rsidP="00403535">
      <w:pPr>
        <w:rPr>
          <w:rFonts w:ascii="Times New Roman" w:hAnsi="Times New Roman" w:cs="Times New Roman"/>
        </w:rPr>
      </w:pPr>
    </w:p>
    <w:p w:rsidR="00371F22" w:rsidRPr="00546940" w:rsidRDefault="00371F22" w:rsidP="00403535">
      <w:pPr>
        <w:rPr>
          <w:rFonts w:ascii="Times New Roman" w:hAnsi="Times New Roman" w:cs="Times New Roman"/>
        </w:rPr>
      </w:pPr>
      <w:r>
        <w:rPr>
          <w:rFonts w:ascii="Times New Roman" w:hAnsi="Times New Roman" w:cs="Times New Roman"/>
        </w:rPr>
        <w:t>vor ein paar Jahren hat uns der Dichter Christoph Meckel eine „Dunkelstrecke“ prophezeit. Das war als gattungsgeschichtlicher Befund zu verstehen, als Ausblick auf eine Welt, der plötzlich die zivilisatorischen Selbstverständlichkeiten abhandenkommen und die sich unversehens mit der Knappheit der elementaren Ressourcen konfrontiert sieht.  Wir haben uns eigentlich abgewöhnt, an die visionäre Kraft der Poesie zu glauben, wir sind eher auf Dämpfung der Affekte, auf die Relativierung der katastrophischen Phantasie und aufs Moderieren der Krise abonniert. Meckels Vision, formuliert in seinem letzten großen Gedichtzyklus „Dunkelstrecke“, ist jedoch von beklemmender Aktualität.</w:t>
      </w:r>
    </w:p>
    <w:p w:rsidR="00371F22" w:rsidRPr="00546940" w:rsidRDefault="00371F22"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„Ich </w:t>
      </w:r>
      <w:proofErr w:type="spellStart"/>
      <w:r w:rsidRPr="00546940">
        <w:rPr>
          <w:rFonts w:ascii="Times New Roman" w:hAnsi="Times New Roman" w:cs="Times New Roman"/>
        </w:rPr>
        <w:t>seh</w:t>
      </w:r>
      <w:proofErr w:type="spellEnd"/>
      <w:r w:rsidRPr="00546940">
        <w:rPr>
          <w:rFonts w:ascii="Times New Roman" w:hAnsi="Times New Roman" w:cs="Times New Roman"/>
        </w:rPr>
        <w:t xml:space="preserve">“, heißt es da in seinem letzten großen Gedicht, </w:t>
      </w:r>
    </w:p>
    <w:p w:rsidR="00371F22" w:rsidRDefault="00371F22" w:rsidP="00403535">
      <w:pPr>
        <w:rPr>
          <w:rFonts w:ascii="Times New Roman" w:hAnsi="Times New Roman" w:cs="Times New Roman"/>
        </w:rPr>
      </w:pPr>
    </w:p>
    <w:p w:rsidR="00371F22" w:rsidRPr="00546940" w:rsidRDefault="00403535" w:rsidP="00403535">
      <w:pPr>
        <w:rPr>
          <w:rFonts w:ascii="Times New Roman" w:hAnsi="Times New Roman" w:cs="Times New Roman"/>
        </w:rPr>
      </w:pPr>
      <w:r>
        <w:rPr>
          <w:rFonts w:ascii="Times New Roman" w:hAnsi="Times New Roman" w:cs="Times New Roman"/>
        </w:rPr>
        <w:t>„</w:t>
      </w:r>
      <w:r w:rsidR="00371F22" w:rsidRPr="00546940">
        <w:rPr>
          <w:rFonts w:ascii="Times New Roman" w:hAnsi="Times New Roman" w:cs="Times New Roman"/>
        </w:rPr>
        <w:t xml:space="preserve">Ich </w:t>
      </w:r>
      <w:proofErr w:type="spellStart"/>
      <w:r w:rsidR="00371F22" w:rsidRPr="00546940">
        <w:rPr>
          <w:rFonts w:ascii="Times New Roman" w:hAnsi="Times New Roman" w:cs="Times New Roman"/>
        </w:rPr>
        <w:t>seh</w:t>
      </w:r>
      <w:proofErr w:type="spellEnd"/>
      <w:r w:rsidR="00371F22" w:rsidRPr="00546940">
        <w:rPr>
          <w:rFonts w:ascii="Times New Roman" w:hAnsi="Times New Roman" w:cs="Times New Roman"/>
        </w:rPr>
        <w:t xml:space="preserve"> einen alten Erdteil im </w:t>
      </w:r>
      <w:proofErr w:type="spellStart"/>
      <w:r w:rsidR="00371F22" w:rsidRPr="00546940">
        <w:rPr>
          <w:rFonts w:ascii="Times New Roman" w:hAnsi="Times New Roman" w:cs="Times New Roman"/>
        </w:rPr>
        <w:t>fortgeschrittnen</w:t>
      </w:r>
      <w:proofErr w:type="spellEnd"/>
      <w:r w:rsidR="00371F22" w:rsidRPr="00546940">
        <w:rPr>
          <w:rFonts w:ascii="Times New Roman" w:hAnsi="Times New Roman" w:cs="Times New Roman"/>
        </w:rPr>
        <w:t xml:space="preserve"> Zustand,</w:t>
      </w:r>
    </w:p>
    <w:p w:rsidR="00371F22" w:rsidRPr="00546940" w:rsidRDefault="00371F22" w:rsidP="00403535">
      <w:pPr>
        <w:rPr>
          <w:rFonts w:ascii="Times New Roman" w:hAnsi="Times New Roman" w:cs="Times New Roman"/>
        </w:rPr>
      </w:pPr>
      <w:r w:rsidRPr="00546940">
        <w:rPr>
          <w:rFonts w:ascii="Times New Roman" w:hAnsi="Times New Roman" w:cs="Times New Roman"/>
        </w:rPr>
        <w:t>Land ohne Landschaft, verschlammte Flüsse,</w:t>
      </w: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     die restliche Nässe schiebt stinkend vorbei,</w:t>
      </w:r>
    </w:p>
    <w:p w:rsidR="00371F22" w:rsidRPr="00546940" w:rsidRDefault="00371F22" w:rsidP="00403535">
      <w:pPr>
        <w:rPr>
          <w:rFonts w:ascii="Times New Roman" w:hAnsi="Times New Roman" w:cs="Times New Roman"/>
        </w:rPr>
      </w:pPr>
      <w:r w:rsidRPr="00546940">
        <w:rPr>
          <w:rFonts w:ascii="Times New Roman" w:hAnsi="Times New Roman" w:cs="Times New Roman"/>
        </w:rPr>
        <w:t>trocknet schwarz an den Steinen, fällt in Krusten ab.</w:t>
      </w:r>
    </w:p>
    <w:p w:rsidR="00371F22" w:rsidRPr="00546940" w:rsidRDefault="00371F22" w:rsidP="00403535">
      <w:pPr>
        <w:rPr>
          <w:rFonts w:ascii="Times New Roman" w:hAnsi="Times New Roman" w:cs="Times New Roman"/>
        </w:rPr>
      </w:pPr>
      <w:r w:rsidRPr="00546940">
        <w:rPr>
          <w:rFonts w:ascii="Times New Roman" w:hAnsi="Times New Roman" w:cs="Times New Roman"/>
        </w:rPr>
        <w:t>Trinkwasser kommt in Containern aus Neufundland</w:t>
      </w:r>
    </w:p>
    <w:p w:rsidR="00371F22" w:rsidRPr="00546940" w:rsidRDefault="00371F22" w:rsidP="00403535">
      <w:pPr>
        <w:rPr>
          <w:rFonts w:ascii="Times New Roman" w:hAnsi="Times New Roman" w:cs="Times New Roman"/>
        </w:rPr>
      </w:pPr>
      <w:r w:rsidRPr="00546940">
        <w:rPr>
          <w:rFonts w:ascii="Times New Roman" w:hAnsi="Times New Roman" w:cs="Times New Roman"/>
        </w:rPr>
        <w:t>Flotten der Wasserschiffe blockieren Meerengen und Sunde.</w:t>
      </w:r>
    </w:p>
    <w:p w:rsidR="00371F22" w:rsidRPr="00546940" w:rsidRDefault="00371F22" w:rsidP="00403535">
      <w:pPr>
        <w:rPr>
          <w:rFonts w:ascii="Times New Roman" w:hAnsi="Times New Roman" w:cs="Times New Roman"/>
        </w:rPr>
      </w:pPr>
      <w:r w:rsidRPr="00546940">
        <w:rPr>
          <w:rFonts w:ascii="Times New Roman" w:hAnsi="Times New Roman" w:cs="Times New Roman"/>
        </w:rPr>
        <w:t>Pipelines unter Flutlicht, gestoppt, verwüstet,</w:t>
      </w:r>
    </w:p>
    <w:p w:rsidR="00371F22" w:rsidRPr="00546940" w:rsidRDefault="00371F22" w:rsidP="00403535">
      <w:pPr>
        <w:rPr>
          <w:rFonts w:ascii="Times New Roman" w:hAnsi="Times New Roman" w:cs="Times New Roman"/>
        </w:rPr>
      </w:pPr>
      <w:r w:rsidRPr="00546940">
        <w:rPr>
          <w:rFonts w:ascii="Times New Roman" w:hAnsi="Times New Roman" w:cs="Times New Roman"/>
        </w:rPr>
        <w:t>Wasserkriege beschleunigen endlose Dürre,</w:t>
      </w: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         zurück bleiben Wüstenstaaten ohne Wein und Apfel.</w:t>
      </w:r>
      <w:r w:rsidR="00403535">
        <w:rPr>
          <w:rFonts w:ascii="Times New Roman" w:hAnsi="Times New Roman" w:cs="Times New Roman"/>
        </w:rPr>
        <w:t>“</w:t>
      </w:r>
    </w:p>
    <w:p w:rsidR="00371F22" w:rsidRPr="00546940" w:rsidRDefault="00371F22" w:rsidP="00403535">
      <w:pPr>
        <w:rPr>
          <w:rFonts w:ascii="Times New Roman" w:hAnsi="Times New Roman" w:cs="Times New Roman"/>
        </w:rPr>
      </w:pPr>
    </w:p>
    <w:p w:rsidR="00371F22" w:rsidRPr="00546940" w:rsidRDefault="00371F22" w:rsidP="00403535">
      <w:pPr>
        <w:rPr>
          <w:rFonts w:ascii="Times New Roman" w:hAnsi="Times New Roman" w:cs="Times New Roman"/>
        </w:rPr>
      </w:pPr>
      <w:r>
        <w:rPr>
          <w:rFonts w:ascii="Times New Roman" w:hAnsi="Times New Roman" w:cs="Times New Roman"/>
        </w:rPr>
        <w:t>Das hat</w:t>
      </w:r>
      <w:r w:rsidRPr="00546940">
        <w:rPr>
          <w:rFonts w:ascii="Times New Roman" w:hAnsi="Times New Roman" w:cs="Times New Roman"/>
        </w:rPr>
        <w:t xml:space="preserve"> Meckel </w:t>
      </w:r>
      <w:r>
        <w:rPr>
          <w:rFonts w:ascii="Times New Roman" w:hAnsi="Times New Roman" w:cs="Times New Roman"/>
        </w:rPr>
        <w:t xml:space="preserve">2015 </w:t>
      </w:r>
      <w:r w:rsidRPr="00546940">
        <w:rPr>
          <w:rFonts w:ascii="Times New Roman" w:hAnsi="Times New Roman" w:cs="Times New Roman"/>
        </w:rPr>
        <w:t xml:space="preserve">geschrieben – und diese Beschwörung eines Planeten, auf dem die Ressource Wasser knapp wird und die Versandung und Versteppung der Welt fortschreiten, </w:t>
      </w:r>
      <w:r>
        <w:rPr>
          <w:rFonts w:ascii="Times New Roman" w:hAnsi="Times New Roman" w:cs="Times New Roman"/>
        </w:rPr>
        <w:t>scheint sich auf</w:t>
      </w:r>
      <w:r w:rsidRPr="00546940">
        <w:rPr>
          <w:rFonts w:ascii="Times New Roman" w:hAnsi="Times New Roman" w:cs="Times New Roman"/>
        </w:rPr>
        <w:t xml:space="preserve"> unheimliche Weise </w:t>
      </w:r>
      <w:r>
        <w:rPr>
          <w:rFonts w:ascii="Times New Roman" w:hAnsi="Times New Roman" w:cs="Times New Roman"/>
        </w:rPr>
        <w:t>zu verwirklichen.</w:t>
      </w:r>
    </w:p>
    <w:p w:rsidR="00371F22" w:rsidRPr="00546940" w:rsidRDefault="00371F22"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Und sie markiert ein poetisches Bewusstsein, das wir von Gegenwartsdichtung, von zeitgenössischer Lyrik erwarten. Dass sie sich nämlich nicht fortträumt in eine Gegenwelt des Refugiums, der Idylle, der unbedrängten Abgeschiedenheit, in der ein Ich-König regiert, sondern die Reflexion auf die Verheerungen des Planeten mit in ihr Schreiben aufnimmt. Wer eine „Dunkelstrecke“ in den Blick nimmt, der gelangt fast zwangsläufig zu einem poetischen Genre, das die Propheten der Zuversicht dämpft in ihrem utopischen Eifer. </w:t>
      </w:r>
    </w:p>
    <w:p w:rsidR="00371F22" w:rsidRPr="00546940" w:rsidRDefault="00371F22"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Wer die „Dunkelstrecke“ als anthropologischen Ausgangspunkt wählt, der </w:t>
      </w:r>
      <w:r>
        <w:rPr>
          <w:rFonts w:ascii="Times New Roman" w:hAnsi="Times New Roman" w:cs="Times New Roman"/>
        </w:rPr>
        <w:t>erwartet</w:t>
      </w:r>
      <w:r w:rsidRPr="00546940">
        <w:rPr>
          <w:rFonts w:ascii="Times New Roman" w:hAnsi="Times New Roman" w:cs="Times New Roman"/>
        </w:rPr>
        <w:t xml:space="preserve"> den Augenblick, da Geschichte in Nach-Geschichte übergeht, der kann </w:t>
      </w:r>
      <w:r>
        <w:rPr>
          <w:rFonts w:ascii="Times New Roman" w:hAnsi="Times New Roman" w:cs="Times New Roman"/>
        </w:rPr>
        <w:t xml:space="preserve">als Dichter </w:t>
      </w:r>
      <w:r w:rsidRPr="00546940">
        <w:rPr>
          <w:rFonts w:ascii="Times New Roman" w:hAnsi="Times New Roman" w:cs="Times New Roman"/>
        </w:rPr>
        <w:t xml:space="preserve">bis auf weiteres nur „Nachgesänge“ produzieren, also Gesänge NACH dem großen Gesang. „Nachgesänge“, weil etwas zu Ende gegangen ist; „Nachgesänge“, wie sie Jan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begonnen hat, der Dichter und Erzähler, den wir heute mit dem Robert</w:t>
      </w:r>
      <w:r>
        <w:rPr>
          <w:rFonts w:ascii="Times New Roman" w:hAnsi="Times New Roman" w:cs="Times New Roman"/>
        </w:rPr>
        <w:t>-</w:t>
      </w:r>
      <w:r w:rsidRPr="00546940">
        <w:rPr>
          <w:rFonts w:ascii="Times New Roman" w:hAnsi="Times New Roman" w:cs="Times New Roman"/>
        </w:rPr>
        <w:t xml:space="preserve">Gernhardt-Preis </w:t>
      </w:r>
      <w:r>
        <w:rPr>
          <w:rFonts w:ascii="Times New Roman" w:hAnsi="Times New Roman" w:cs="Times New Roman"/>
        </w:rPr>
        <w:t xml:space="preserve">für sein lyrisches Projekt </w:t>
      </w:r>
      <w:r w:rsidRPr="00546940">
        <w:rPr>
          <w:rFonts w:ascii="Times New Roman" w:hAnsi="Times New Roman" w:cs="Times New Roman"/>
        </w:rPr>
        <w:t xml:space="preserve">auszeichnen, gemeinsam mit seinem Schriftstellerkollegen Andreas Lehmann. </w:t>
      </w:r>
    </w:p>
    <w:p w:rsidR="00371F22" w:rsidRPr="00546940" w:rsidRDefault="00371F22" w:rsidP="00403535">
      <w:pPr>
        <w:rPr>
          <w:rFonts w:ascii="Times New Roman" w:hAnsi="Times New Roman" w:cs="Times New Roman"/>
        </w:rPr>
      </w:pPr>
      <w:r w:rsidRPr="00546940">
        <w:rPr>
          <w:rFonts w:ascii="Times New Roman" w:hAnsi="Times New Roman" w:cs="Times New Roman"/>
        </w:rPr>
        <w:lastRenderedPageBreak/>
        <w:t xml:space="preserve">Die „Nachgesänge“ haben einen ehrwürdigen antiken Ursprung: als sogenannte „Epoden“ bzw. Schlussgesänge eines dreiteiligen antiken Chorlieds, die von deutschen Barockdichtern wie Andreas Gryphius rekonstruiert und nachgebildet wurden. „Nachgesänge“ sind Flucht- und Zielpunkt des neuen lyrischen Projekts von Jan </w:t>
      </w:r>
      <w:proofErr w:type="spellStart"/>
      <w:r w:rsidRPr="00546940">
        <w:rPr>
          <w:rFonts w:ascii="Times New Roman" w:hAnsi="Times New Roman" w:cs="Times New Roman"/>
        </w:rPr>
        <w:t>Koneffke</w:t>
      </w:r>
      <w:proofErr w:type="spellEnd"/>
      <w:r>
        <w:rPr>
          <w:rFonts w:ascii="Times New Roman" w:hAnsi="Times New Roman" w:cs="Times New Roman"/>
        </w:rPr>
        <w:t xml:space="preserve">; </w:t>
      </w:r>
      <w:r w:rsidRPr="00546940">
        <w:rPr>
          <w:rFonts w:ascii="Times New Roman" w:hAnsi="Times New Roman" w:cs="Times New Roman"/>
        </w:rPr>
        <w:t xml:space="preserve">„Nachgesänge“, die zurückkehren zu den Urszenen der Kindheit und der Jugend, in die Sechziger und Siebziger Jahre des zwanzigsten Jahrhunderts, durch die man in einer fast rührend anmutenden „Fortschrittseligkeit“ taumelte. „Nachgesänge“ auch, die mit nahen Menschen und Freunden zu tun haben, die diese Welt verlassen mussten, die gestorben sind und nicht mehr reagieren, wenn man Briefe, Ansprachen, Wünsche an sie adressiert. Nachgesänge als Genre eines posthumen Sprechens. </w:t>
      </w:r>
    </w:p>
    <w:p w:rsidR="00403535" w:rsidRDefault="00403535"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Zu den nahen Menschen Jan </w:t>
      </w:r>
      <w:proofErr w:type="spellStart"/>
      <w:r w:rsidRPr="00546940">
        <w:rPr>
          <w:rFonts w:ascii="Times New Roman" w:hAnsi="Times New Roman" w:cs="Times New Roman"/>
        </w:rPr>
        <w:t>Koneffkes</w:t>
      </w:r>
      <w:proofErr w:type="spellEnd"/>
      <w:r w:rsidRPr="00546940">
        <w:rPr>
          <w:rFonts w:ascii="Times New Roman" w:hAnsi="Times New Roman" w:cs="Times New Roman"/>
        </w:rPr>
        <w:t xml:space="preserve"> gehörte auch der Dichter Christoph Meckel, der Poet des Unterwegsseins, der bevorzugt vogelfreie Vagabunden, nomadisierende Träumer, blinde Seher zu seinen Helden erklärte, die mit ihrer Weltwahrnehmung die vorgefundene Wirklichkeit aus ihren Verankerungen lösten. </w:t>
      </w:r>
    </w:p>
    <w:p w:rsidR="00403535" w:rsidRDefault="00403535"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Seinem Freund und Lehrer Christoph Meckel schickt Jan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in seinen „Nachgesängen“ auch eine Selbstermahnung hinterher: „mein Freund“, heißt es da, „ob ich das von Dir lernen kann/ bleibe ich Schritt um Schritt im Gleichgewicht/ ein Spielbein in der Luft mit Leichtigkeit“. </w:t>
      </w:r>
    </w:p>
    <w:p w:rsidR="00403535" w:rsidRDefault="00403535"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Und diese kunstvolle Setzung der Schritte und der Versfüße, dieses </w:t>
      </w:r>
      <w:proofErr w:type="spellStart"/>
      <w:r w:rsidRPr="00546940">
        <w:rPr>
          <w:rFonts w:ascii="Times New Roman" w:hAnsi="Times New Roman" w:cs="Times New Roman"/>
        </w:rPr>
        <w:t>behende</w:t>
      </w:r>
      <w:proofErr w:type="spellEnd"/>
      <w:r w:rsidRPr="00546940">
        <w:rPr>
          <w:rFonts w:ascii="Times New Roman" w:hAnsi="Times New Roman" w:cs="Times New Roman"/>
        </w:rPr>
        <w:t xml:space="preserve"> Aufschwingen des Spielbeins mit „Leichtigkeit“, ist ja auch das Verfahren, das Jan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von Beginn seines Schreibens an präferiert hat. Seine frühen lyrischen Helden waren Himmelsspaziergänger, die mit einigem Übermut die Zwänge des uns eingepaukten Wirklichkeitskatalogs hinter sich gelassen hatten. Vor nunmehr 33 Jahren, 1989, erschien Jan </w:t>
      </w:r>
      <w:proofErr w:type="spellStart"/>
      <w:r w:rsidRPr="00546940">
        <w:rPr>
          <w:rFonts w:ascii="Times New Roman" w:hAnsi="Times New Roman" w:cs="Times New Roman"/>
        </w:rPr>
        <w:t>Koneffkes</w:t>
      </w:r>
      <w:proofErr w:type="spellEnd"/>
      <w:r w:rsidRPr="00546940">
        <w:rPr>
          <w:rFonts w:ascii="Times New Roman" w:hAnsi="Times New Roman" w:cs="Times New Roman"/>
        </w:rPr>
        <w:t xml:space="preserve"> erster Gedichtband, der bereits in seinem Titel erkennen ließ, dass hier ein Dichter angetreten war, der sich den Anmaßungen des Realitätsprinzips nicht beugen wollte und daher systematisch an der Aufhebung der Schwerkraft zu arbeiten begann. „Gelbes Dienstrad wie es hoch durch die Luft schoss“: Dieser erste Band war eine starke Ansage. Ohne die Kraft der Phantasie, ohne den Übermut des Himmelsstürmers, ohne die surreale Dynamik der Poesie, so ließ sich dem Titel entnehmen, haben wir im „Wahnsystem Realität“ keine Chance. Der Lyriker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so schrieb ich damals, entwirft ein „Kraftfeld der Träume, in dem es keinen festen Halt mehr gibt und alles in einen Schwebezustand versetzt wird“. </w:t>
      </w:r>
    </w:p>
    <w:p w:rsidR="00403535" w:rsidRDefault="00403535"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Vor 33 Jahren kam ich dann auch das erste Mal mit Jan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ins Gespräch, in einem Studio des damaligen Südwestfunks, und er verblüffte mich mit einem poetologischen Bekenntnis, das ganz der romantischen Tradition verpflichtet schien, ein Bekenntnis, das er einem Aufsatz Theodor Adornos zu Joseph von Eichendorff entnommen hatte: „Erfahrung“, so hieß der Satz aus Adornos Aufsatz „Zum Gedächtnis Eichendorffs“, „Erfahrung wäre die Einheit von Tradition und offener Sehnsucht nach dem Fremden.“ Und dieser Anschluss an die Eichendorff-Deutung Adornos, dieses Plädoyer für die enge Verbindung von Tradition und der Öffnung für das Fremde, Unbekannte und noch nicht Angeeignete und unerhört Neue war damals ungewöhnlich, offenbarte hier doch ein Dichter des Jahres 1989 seine Neigung zur poetischen Tradition, die damals</w:t>
      </w:r>
      <w:r>
        <w:rPr>
          <w:rFonts w:ascii="Times New Roman" w:hAnsi="Times New Roman" w:cs="Times New Roman"/>
        </w:rPr>
        <w:t xml:space="preserve">, in der noch nicht abgeschlossenen Ära </w:t>
      </w:r>
      <w:r w:rsidRPr="00546940">
        <w:rPr>
          <w:rFonts w:ascii="Times New Roman" w:hAnsi="Times New Roman" w:cs="Times New Roman"/>
        </w:rPr>
        <w:t>der sogenannten „Neuen Subjektivität“</w:t>
      </w:r>
      <w:r>
        <w:rPr>
          <w:rFonts w:ascii="Times New Roman" w:hAnsi="Times New Roman" w:cs="Times New Roman"/>
        </w:rPr>
        <w:t>,</w:t>
      </w:r>
      <w:r w:rsidRPr="00546940">
        <w:rPr>
          <w:rFonts w:ascii="Times New Roman" w:hAnsi="Times New Roman" w:cs="Times New Roman"/>
        </w:rPr>
        <w:t xml:space="preserve"> noch immer unter Restaurations-Verdacht stand. </w:t>
      </w:r>
    </w:p>
    <w:p w:rsidR="00403535" w:rsidRDefault="00403535"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 xml:space="preserve">Wir haben in den vergangenen Jahren Jan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vorwiegend als großen Erzähler und Fabulierer kennengelernt, als Verfasser einer grandiosen Familien-Saga, die den Untergang einer ganzen Generation in der Hölle des Zweiten Weltkriegs beschrieb, und zuletzt als </w:t>
      </w:r>
      <w:r w:rsidRPr="00546940">
        <w:rPr>
          <w:rFonts w:ascii="Times New Roman" w:hAnsi="Times New Roman" w:cs="Times New Roman"/>
        </w:rPr>
        <w:lastRenderedPageBreak/>
        <w:t xml:space="preserve">Erfinder eines Schelmenromans, in dem ein Schrumpfkopf zum Reporter der unheilvollen Weltgeschichte wird. </w:t>
      </w:r>
    </w:p>
    <w:p w:rsidR="00403535" w:rsidRDefault="00403535" w:rsidP="00403535">
      <w:pPr>
        <w:rPr>
          <w:rFonts w:ascii="Times New Roman" w:hAnsi="Times New Roman" w:cs="Times New Roman"/>
        </w:rPr>
      </w:pPr>
    </w:p>
    <w:p w:rsidR="00403535" w:rsidRDefault="00371F22" w:rsidP="00403535">
      <w:pPr>
        <w:rPr>
          <w:rFonts w:ascii="Times New Roman" w:hAnsi="Times New Roman" w:cs="Times New Roman"/>
        </w:rPr>
      </w:pPr>
      <w:r w:rsidRPr="00546940">
        <w:rPr>
          <w:rFonts w:ascii="Times New Roman" w:hAnsi="Times New Roman" w:cs="Times New Roman"/>
        </w:rPr>
        <w:t xml:space="preserve">Jetzt ist er zu seiner frühen Leidenschaft, der Dichtkunst, zurückgekehrt und hebt wieder das </w:t>
      </w:r>
      <w:r w:rsidRPr="00546940">
        <w:rPr>
          <w:rFonts w:ascii="Times New Roman" w:hAnsi="Times New Roman" w:cs="Times New Roman"/>
          <w:i/>
          <w:iCs/>
        </w:rPr>
        <w:t xml:space="preserve">Spielbein </w:t>
      </w:r>
      <w:r w:rsidRPr="00546940">
        <w:rPr>
          <w:rFonts w:ascii="Times New Roman" w:hAnsi="Times New Roman" w:cs="Times New Roman"/>
        </w:rPr>
        <w:t>in die</w:t>
      </w:r>
      <w:r w:rsidRPr="00546940">
        <w:rPr>
          <w:rFonts w:ascii="Times New Roman" w:hAnsi="Times New Roman" w:cs="Times New Roman"/>
          <w:i/>
          <w:iCs/>
        </w:rPr>
        <w:t xml:space="preserve"> Luft, </w:t>
      </w:r>
      <w:r w:rsidRPr="00546940">
        <w:rPr>
          <w:rFonts w:ascii="Times New Roman" w:hAnsi="Times New Roman" w:cs="Times New Roman"/>
        </w:rPr>
        <w:t xml:space="preserve">animiert von </w:t>
      </w:r>
      <w:r w:rsidRPr="00546940">
        <w:rPr>
          <w:rFonts w:ascii="Times New Roman" w:hAnsi="Times New Roman" w:cs="Times New Roman"/>
          <w:i/>
          <w:iCs/>
        </w:rPr>
        <w:t>Leichtigkeit</w:t>
      </w:r>
      <w:r w:rsidRPr="00546940">
        <w:rPr>
          <w:rFonts w:ascii="Times New Roman" w:hAnsi="Times New Roman" w:cs="Times New Roman"/>
        </w:rPr>
        <w:t xml:space="preserve">. Und mit dieser Leichtigkeit, die eben auch von der Formensprache der Tradition zehrt, von all den feinen Kunstgriffen mit Reim, </w:t>
      </w:r>
      <w:proofErr w:type="spellStart"/>
      <w:r w:rsidRPr="00546940">
        <w:rPr>
          <w:rFonts w:ascii="Times New Roman" w:hAnsi="Times New Roman" w:cs="Times New Roman"/>
        </w:rPr>
        <w:t>Halbreim</w:t>
      </w:r>
      <w:proofErr w:type="spellEnd"/>
      <w:r w:rsidRPr="00546940">
        <w:rPr>
          <w:rFonts w:ascii="Times New Roman" w:hAnsi="Times New Roman" w:cs="Times New Roman"/>
        </w:rPr>
        <w:t xml:space="preserve">, Wiederholung, Klangähnlichkeit und Litanei, ist er durchaus in der Nähe des Dichters, der diesem Preis den Namen gegeben hat. Ähnlich wie Robert Gernhardt, den viele bis heute als Impresario einer durchweg heiteren Reimkunst missverstehen, hat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bei aller Kunstübung mit dem Spielbein und der Neigung zur Leichtigkeit auch eine Affinität zum Schweren und zur Schwermut, die in den „Nachgesängen“ auch zum Ausdruck kommt. </w:t>
      </w:r>
    </w:p>
    <w:p w:rsidR="00403535" w:rsidRDefault="00403535" w:rsidP="00403535">
      <w:pPr>
        <w:rPr>
          <w:rFonts w:ascii="Times New Roman" w:hAnsi="Times New Roman" w:cs="Times New Roman"/>
        </w:rPr>
      </w:pPr>
    </w:p>
    <w:p w:rsidR="00371F22" w:rsidRPr="00546940" w:rsidRDefault="00371F22" w:rsidP="00403535">
      <w:pPr>
        <w:rPr>
          <w:rFonts w:ascii="Times New Roman" w:hAnsi="Times New Roman" w:cs="Times New Roman"/>
        </w:rPr>
      </w:pPr>
      <w:r w:rsidRPr="00546940">
        <w:rPr>
          <w:rFonts w:ascii="Times New Roman" w:hAnsi="Times New Roman" w:cs="Times New Roman"/>
        </w:rPr>
        <w:t>Ähnlich wie der späte Robert Gernhardt, der nicht mehr der all</w:t>
      </w:r>
      <w:r>
        <w:rPr>
          <w:rFonts w:ascii="Times New Roman" w:hAnsi="Times New Roman" w:cs="Times New Roman"/>
        </w:rPr>
        <w:t>seits</w:t>
      </w:r>
      <w:r w:rsidRPr="00546940">
        <w:rPr>
          <w:rFonts w:ascii="Times New Roman" w:hAnsi="Times New Roman" w:cs="Times New Roman"/>
        </w:rPr>
        <w:t xml:space="preserve"> lustige Leistungskomiker war, sondern von „Hiob im Diakonissenkrankenhaus“ erzählte und mithin von der Verlassenheit und Ausgesetztheit </w:t>
      </w:r>
      <w:r>
        <w:rPr>
          <w:rFonts w:ascii="Times New Roman" w:hAnsi="Times New Roman" w:cs="Times New Roman"/>
        </w:rPr>
        <w:t>einer von Krankheit verheerten Existenz</w:t>
      </w:r>
      <w:r w:rsidRPr="00546940">
        <w:rPr>
          <w:rFonts w:ascii="Times New Roman" w:hAnsi="Times New Roman" w:cs="Times New Roman"/>
        </w:rPr>
        <w:t xml:space="preserve">, </w:t>
      </w:r>
      <w:r>
        <w:rPr>
          <w:rFonts w:ascii="Times New Roman" w:hAnsi="Times New Roman" w:cs="Times New Roman"/>
        </w:rPr>
        <w:t xml:space="preserve">so </w:t>
      </w:r>
      <w:r w:rsidRPr="00546940">
        <w:rPr>
          <w:rFonts w:ascii="Times New Roman" w:hAnsi="Times New Roman" w:cs="Times New Roman"/>
        </w:rPr>
        <w:t xml:space="preserve">sprechen </w:t>
      </w:r>
      <w:r>
        <w:rPr>
          <w:rFonts w:ascii="Times New Roman" w:hAnsi="Times New Roman" w:cs="Times New Roman"/>
        </w:rPr>
        <w:t xml:space="preserve">auch </w:t>
      </w:r>
      <w:r w:rsidRPr="00546940">
        <w:rPr>
          <w:rFonts w:ascii="Times New Roman" w:hAnsi="Times New Roman" w:cs="Times New Roman"/>
        </w:rPr>
        <w:t xml:space="preserve">die „Nachgesänge“ von Verlusten und dem Untergang einer Welt, in der das Glück </w:t>
      </w:r>
      <w:r>
        <w:rPr>
          <w:rFonts w:ascii="Times New Roman" w:hAnsi="Times New Roman" w:cs="Times New Roman"/>
        </w:rPr>
        <w:t>einst noch</w:t>
      </w:r>
      <w:r w:rsidRPr="00546940">
        <w:rPr>
          <w:rFonts w:ascii="Times New Roman" w:hAnsi="Times New Roman" w:cs="Times New Roman"/>
        </w:rPr>
        <w:t xml:space="preserve"> ein Aufenthaltsrecht hatte. Einmal, in einer Reminiszenz an „Frau Said aus Bagdad“ taucht</w:t>
      </w:r>
      <w:r w:rsidR="00403535">
        <w:rPr>
          <w:rFonts w:ascii="Times New Roman" w:hAnsi="Times New Roman" w:cs="Times New Roman"/>
        </w:rPr>
        <w:t xml:space="preserve"> </w:t>
      </w:r>
      <w:r w:rsidRPr="00546940">
        <w:rPr>
          <w:rFonts w:ascii="Times New Roman" w:hAnsi="Times New Roman" w:cs="Times New Roman"/>
        </w:rPr>
        <w:t xml:space="preserve">nun bei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das dystopische Bild vom Verstummen der primären Stimme der Erzählkunst auf, das Bild von der verstummten Scheherazade. Falls das Erzählen der Scheherazade aus dem berühmten persischen Märchen endet, wäre ja das Erzählen für immer liquidiert.</w:t>
      </w:r>
    </w:p>
    <w:p w:rsidR="00403535" w:rsidRDefault="00403535" w:rsidP="00403535">
      <w:pPr>
        <w:rPr>
          <w:rFonts w:ascii="Times New Roman" w:hAnsi="Times New Roman" w:cs="Times New Roman"/>
        </w:rPr>
      </w:pPr>
    </w:p>
    <w:p w:rsidR="00371F22" w:rsidRDefault="00371F22" w:rsidP="00403535">
      <w:pPr>
        <w:rPr>
          <w:rFonts w:ascii="Times New Roman" w:hAnsi="Times New Roman" w:cs="Times New Roman"/>
        </w:rPr>
      </w:pPr>
      <w:r w:rsidRPr="00546940">
        <w:rPr>
          <w:rFonts w:ascii="Times New Roman" w:hAnsi="Times New Roman" w:cs="Times New Roman"/>
        </w:rPr>
        <w:t xml:space="preserve">„Zerfetzter Traum: Scheherazade stumm“: So endet Jan </w:t>
      </w:r>
      <w:proofErr w:type="spellStart"/>
      <w:r w:rsidRPr="00546940">
        <w:rPr>
          <w:rFonts w:ascii="Times New Roman" w:hAnsi="Times New Roman" w:cs="Times New Roman"/>
        </w:rPr>
        <w:t>Koneffkes</w:t>
      </w:r>
      <w:proofErr w:type="spellEnd"/>
      <w:r w:rsidRPr="00546940">
        <w:rPr>
          <w:rFonts w:ascii="Times New Roman" w:hAnsi="Times New Roman" w:cs="Times New Roman"/>
        </w:rPr>
        <w:t xml:space="preserve"> Gedicht „Frau Said aus Bagdad“</w:t>
      </w:r>
      <w:r w:rsidR="003F1928">
        <w:rPr>
          <w:rFonts w:ascii="Times New Roman" w:hAnsi="Times New Roman" w:cs="Times New Roman"/>
        </w:rPr>
        <w:t>.</w:t>
      </w:r>
    </w:p>
    <w:p w:rsidR="00403535" w:rsidRDefault="00403535" w:rsidP="00403535">
      <w:pPr>
        <w:rPr>
          <w:rFonts w:ascii="Times New Roman" w:hAnsi="Times New Roman" w:cs="Times New Roman"/>
        </w:rPr>
      </w:pPr>
    </w:p>
    <w:p w:rsidR="003F1928" w:rsidRDefault="00371F22" w:rsidP="00403535">
      <w:pPr>
        <w:rPr>
          <w:rFonts w:ascii="Times New Roman" w:hAnsi="Times New Roman" w:cs="Times New Roman"/>
        </w:rPr>
      </w:pPr>
      <w:r w:rsidRPr="00546940">
        <w:rPr>
          <w:rFonts w:ascii="Times New Roman" w:hAnsi="Times New Roman" w:cs="Times New Roman"/>
        </w:rPr>
        <w:t>„Scheherazade stumm“: Dieses Schreckensbild vermag kein Erzähler zu akzeptieren. Und vor allem der Erzähler Andreas Lehmann nicht, der sich vorgenommen hat, sein ebenfalls heute mit dem Robert Gernhardt-Preis ausgezeichnetes Prosaprojekt „Lebenszeichen“ mit einem Text zu Scheherazade enden zu lassen, in dem die Kraft des Erzählens als unverzichtbare Überlebensmaßnahme bekräftigt wird</w:t>
      </w:r>
      <w:r w:rsidR="003F1928">
        <w:rPr>
          <w:rFonts w:ascii="Times New Roman" w:hAnsi="Times New Roman" w:cs="Times New Roman"/>
        </w:rPr>
        <w:t xml:space="preserve">… </w:t>
      </w:r>
      <w:r w:rsidRPr="00546940">
        <w:rPr>
          <w:rFonts w:ascii="Times New Roman" w:hAnsi="Times New Roman" w:cs="Times New Roman"/>
        </w:rPr>
        <w:t xml:space="preserve"> </w:t>
      </w:r>
    </w:p>
    <w:p w:rsidR="00403535" w:rsidRDefault="00403535" w:rsidP="00403535">
      <w:pPr>
        <w:rPr>
          <w:rFonts w:ascii="Times New Roman" w:hAnsi="Times New Roman" w:cs="Times New Roman"/>
        </w:rPr>
      </w:pPr>
    </w:p>
    <w:p w:rsidR="003F1928" w:rsidRDefault="003F1928" w:rsidP="00403535">
      <w:pPr>
        <w:rPr>
          <w:rFonts w:ascii="Times New Roman" w:hAnsi="Times New Roman" w:cs="Times New Roman"/>
        </w:rPr>
      </w:pPr>
      <w:r>
        <w:rPr>
          <w:rFonts w:ascii="Times New Roman" w:hAnsi="Times New Roman" w:cs="Times New Roman"/>
        </w:rPr>
        <w:t>(…)</w:t>
      </w:r>
    </w:p>
    <w:p w:rsidR="00403535" w:rsidRDefault="00403535" w:rsidP="00403535">
      <w:pPr>
        <w:rPr>
          <w:rFonts w:ascii="Times New Roman" w:hAnsi="Times New Roman" w:cs="Times New Roman"/>
        </w:rPr>
      </w:pPr>
    </w:p>
    <w:p w:rsidR="00371F22" w:rsidRDefault="00371F22" w:rsidP="00403535">
      <w:pPr>
        <w:rPr>
          <w:rFonts w:ascii="Times New Roman" w:hAnsi="Times New Roman" w:cs="Times New Roman"/>
        </w:rPr>
      </w:pPr>
      <w:r>
        <w:rPr>
          <w:rFonts w:ascii="Times New Roman" w:hAnsi="Times New Roman" w:cs="Times New Roman"/>
        </w:rPr>
        <w:t xml:space="preserve">Wir profitieren also sehr davon, dass die </w:t>
      </w:r>
      <w:r w:rsidRPr="00546940">
        <w:rPr>
          <w:rFonts w:ascii="Times New Roman" w:hAnsi="Times New Roman" w:cs="Times New Roman"/>
        </w:rPr>
        <w:t>Jury des Robert-Gernhardt-Preises</w:t>
      </w:r>
      <w:r>
        <w:rPr>
          <w:rFonts w:ascii="Times New Roman" w:hAnsi="Times New Roman" w:cs="Times New Roman"/>
        </w:rPr>
        <w:t xml:space="preserve"> wieder</w:t>
      </w:r>
      <w:r w:rsidRPr="00546940">
        <w:rPr>
          <w:rFonts w:ascii="Times New Roman" w:hAnsi="Times New Roman" w:cs="Times New Roman"/>
        </w:rPr>
        <w:t xml:space="preserve"> </w:t>
      </w:r>
      <w:r>
        <w:rPr>
          <w:rFonts w:ascii="Times New Roman" w:hAnsi="Times New Roman" w:cs="Times New Roman"/>
        </w:rPr>
        <w:t>zwei verheißungsvolle literarische Projekte prämiert</w:t>
      </w:r>
      <w:r w:rsidRPr="00546940">
        <w:rPr>
          <w:rFonts w:ascii="Times New Roman" w:hAnsi="Times New Roman" w:cs="Times New Roman"/>
        </w:rPr>
        <w:t xml:space="preserve"> hat </w:t>
      </w:r>
      <w:r>
        <w:rPr>
          <w:rFonts w:ascii="Times New Roman" w:hAnsi="Times New Roman" w:cs="Times New Roman"/>
        </w:rPr>
        <w:t xml:space="preserve">- </w:t>
      </w:r>
      <w:r w:rsidRPr="00546940">
        <w:rPr>
          <w:rFonts w:ascii="Times New Roman" w:hAnsi="Times New Roman" w:cs="Times New Roman"/>
        </w:rPr>
        <w:t xml:space="preserve">und ich </w:t>
      </w:r>
      <w:r>
        <w:rPr>
          <w:rFonts w:ascii="Times New Roman" w:hAnsi="Times New Roman" w:cs="Times New Roman"/>
        </w:rPr>
        <w:t>freue mich sehr, dass ich zwei würdigen Preisträgern gratulieren darf: Herzlichen Glückwunsch, lieber</w:t>
      </w:r>
      <w:r w:rsidRPr="00546940">
        <w:rPr>
          <w:rFonts w:ascii="Times New Roman" w:hAnsi="Times New Roman" w:cs="Times New Roman"/>
        </w:rPr>
        <w:t xml:space="preserve"> Jan </w:t>
      </w:r>
      <w:proofErr w:type="spellStart"/>
      <w:r w:rsidRPr="00546940">
        <w:rPr>
          <w:rFonts w:ascii="Times New Roman" w:hAnsi="Times New Roman" w:cs="Times New Roman"/>
        </w:rPr>
        <w:t>Koneffke</w:t>
      </w:r>
      <w:proofErr w:type="spellEnd"/>
      <w:r w:rsidRPr="00546940">
        <w:rPr>
          <w:rFonts w:ascii="Times New Roman" w:hAnsi="Times New Roman" w:cs="Times New Roman"/>
        </w:rPr>
        <w:t xml:space="preserve"> und </w:t>
      </w:r>
      <w:r w:rsidRPr="003F1928">
        <w:rPr>
          <w:rFonts w:ascii="Times New Roman" w:hAnsi="Times New Roman" w:cs="Times New Roman"/>
        </w:rPr>
        <w:t>lieber Andreas Lehmann, zum Robert-Gernhardt-Preis des Jahres 2022!</w:t>
      </w:r>
      <w:r w:rsidRPr="00546940">
        <w:rPr>
          <w:rFonts w:ascii="Times New Roman" w:hAnsi="Times New Roman" w:cs="Times New Roman"/>
        </w:rPr>
        <w:t xml:space="preserve"> </w:t>
      </w:r>
    </w:p>
    <w:p w:rsidR="00371F22" w:rsidRPr="00546940" w:rsidRDefault="00371F22" w:rsidP="00371F22">
      <w:pPr>
        <w:rPr>
          <w:rFonts w:ascii="Times New Roman" w:hAnsi="Times New Roman" w:cs="Times New Roman"/>
        </w:rPr>
      </w:pPr>
    </w:p>
    <w:p w:rsidR="00403535" w:rsidRDefault="00403535" w:rsidP="00403535">
      <w:pPr>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 xml:space="preserve">Der Robert-Gernhardt-Preis wird jährlich an zwei AutorInnen für ein literarisches Projekt verliehen, 2022 war das, neben Jan </w:t>
      </w:r>
      <w:proofErr w:type="spellStart"/>
      <w:r>
        <w:rPr>
          <w:rFonts w:ascii="Times New Roman" w:hAnsi="Times New Roman" w:cs="Times New Roman"/>
          <w:sz w:val="20"/>
          <w:szCs w:val="20"/>
        </w:rPr>
        <w:t>Koneffke</w:t>
      </w:r>
      <w:proofErr w:type="spellEnd"/>
      <w:r>
        <w:rPr>
          <w:rFonts w:ascii="Times New Roman" w:hAnsi="Times New Roman" w:cs="Times New Roman"/>
          <w:sz w:val="20"/>
          <w:szCs w:val="20"/>
        </w:rPr>
        <w:t xml:space="preserve">, der Schriftsteller Andreas Lehmann. Die Laudatio wurde hier um jene Passagen gekürzt, die dem Projekt von Andreas Lehmann gewidmet sind. </w:t>
      </w:r>
    </w:p>
    <w:p w:rsidR="00371F22" w:rsidRPr="00546940" w:rsidRDefault="00371F22" w:rsidP="00371F22">
      <w:pPr>
        <w:rPr>
          <w:rFonts w:ascii="Times New Roman" w:hAnsi="Times New Roman" w:cs="Times New Roman"/>
        </w:rPr>
      </w:pPr>
    </w:p>
    <w:p w:rsidR="00082635" w:rsidRPr="00403535" w:rsidRDefault="00082635" w:rsidP="00082635">
      <w:pPr>
        <w:rPr>
          <w:rFonts w:ascii="Times New Roman" w:hAnsi="Times New Roman" w:cs="Times New Roman"/>
          <w:sz w:val="20"/>
          <w:szCs w:val="20"/>
        </w:rPr>
      </w:pPr>
      <w:r>
        <w:rPr>
          <w:rFonts w:ascii="Times New Roman" w:hAnsi="Times New Roman" w:cs="Times New Roman"/>
          <w:sz w:val="20"/>
          <w:szCs w:val="20"/>
        </w:rPr>
        <w:t xml:space="preserve">Der Laudator, Michael Braun, gilt mit seinem umfangreichen kritischen Werk, das 2018 mit dem Alfred-Kerr-Preis für Literaturkritik ausgezeichnet wurde, </w:t>
      </w:r>
      <w:r w:rsidRPr="00403535">
        <w:rPr>
          <w:rFonts w:ascii="Times New Roman" w:hAnsi="Times New Roman" w:cs="Times New Roman"/>
          <w:color w:val="000000" w:themeColor="text1"/>
          <w:sz w:val="20"/>
          <w:szCs w:val="20"/>
        </w:rPr>
        <w:t xml:space="preserve">als </w:t>
      </w:r>
      <w:r w:rsidRPr="00403535">
        <w:rPr>
          <w:rFonts w:ascii="Times New Roman" w:hAnsi="Times New Roman" w:cs="Times New Roman"/>
          <w:color w:val="000000" w:themeColor="text1"/>
          <w:sz w:val="20"/>
          <w:szCs w:val="20"/>
          <w:shd w:val="clear" w:color="auto" w:fill="FFFFFF"/>
        </w:rPr>
        <w:t>einer der intensivsten Kenner der deutschsprachigen Dichtung.</w:t>
      </w:r>
      <w:r w:rsidRPr="00403535">
        <w:rPr>
          <w:rFonts w:ascii="Times New Roman" w:hAnsi="Times New Roman" w:cs="Times New Roman"/>
          <w:color w:val="000000" w:themeColor="text1"/>
          <w:sz w:val="20"/>
          <w:szCs w:val="20"/>
        </w:rPr>
        <w:t xml:space="preserve"> </w:t>
      </w:r>
    </w:p>
    <w:p w:rsidR="00734AFA" w:rsidRDefault="00734AFA"/>
    <w:sectPr w:rsidR="00734AFA" w:rsidSect="004302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15882"/>
    <w:multiLevelType w:val="hybridMultilevel"/>
    <w:tmpl w:val="A6D6D6AC"/>
    <w:lvl w:ilvl="0" w:tplc="4016E7D6">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193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22"/>
    <w:rsid w:val="00082635"/>
    <w:rsid w:val="00371F22"/>
    <w:rsid w:val="003F1928"/>
    <w:rsid w:val="00403535"/>
    <w:rsid w:val="00734AFA"/>
    <w:rsid w:val="00792AAD"/>
    <w:rsid w:val="00D404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233A027"/>
  <w15:chartTrackingRefBased/>
  <w15:docId w15:val="{95EE7F33-F89C-9D4F-904F-ED1542DD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F22"/>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1928"/>
    <w:pPr>
      <w:ind w:left="720"/>
      <w:contextualSpacing/>
    </w:pPr>
  </w:style>
  <w:style w:type="character" w:customStyle="1" w:styleId="apple-converted-space">
    <w:name w:val="apple-converted-space"/>
    <w:basedOn w:val="Absatz-Standardschriftart"/>
    <w:rsid w:val="00403535"/>
  </w:style>
  <w:style w:type="character" w:styleId="Hyperlink">
    <w:name w:val="Hyperlink"/>
    <w:basedOn w:val="Absatz-Standardschriftart"/>
    <w:uiPriority w:val="99"/>
    <w:semiHidden/>
    <w:unhideWhenUsed/>
    <w:rsid w:val="00403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8033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koneffke</dc:creator>
  <cp:keywords/>
  <dc:description/>
  <cp:lastModifiedBy>jan koneffke</cp:lastModifiedBy>
  <cp:revision>3</cp:revision>
  <dcterms:created xsi:type="dcterms:W3CDTF">2022-10-11T15:30:00Z</dcterms:created>
  <dcterms:modified xsi:type="dcterms:W3CDTF">2022-10-14T10:04:00Z</dcterms:modified>
</cp:coreProperties>
</file>